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099D9" w14:textId="77777777"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14:paraId="6F183C7D" w14:textId="77777777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AD03B" w14:textId="77777777"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14:paraId="21933C54" w14:textId="77777777" w:rsidR="002B4EBD" w:rsidRDefault="005465A4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14:paraId="0CB62E0E" w14:textId="3F2D98B1" w:rsidR="005465A4" w:rsidRDefault="00D33C74" w:rsidP="00011066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Odluke o </w:t>
            </w:r>
            <w:r w:rsidR="00011066">
              <w:rPr>
                <w:rFonts w:ascii="Arial Narrow" w:hAnsi="Arial Narrow"/>
                <w:sz w:val="20"/>
                <w:szCs w:val="20"/>
                <w:lang w:eastAsia="zh-CN"/>
              </w:rPr>
              <w:t>privremenoj zabrani izvođenja radova tijekom 2022. godine</w:t>
            </w:r>
          </w:p>
          <w:p w14:paraId="44118496" w14:textId="77777777" w:rsidR="00E70743" w:rsidRDefault="00E70743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B1E8D3A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58AFD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0E41BDE4" w14:textId="3D53A8E7" w:rsidR="005465A4" w:rsidRDefault="00011066" w:rsidP="00011066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011066">
              <w:rPr>
                <w:rFonts w:ascii="Arial Narrow" w:hAnsi="Arial Narrow"/>
                <w:sz w:val="20"/>
                <w:szCs w:val="20"/>
                <w:lang w:eastAsia="zh-CN"/>
              </w:rPr>
              <w:t>Odluk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a</w:t>
            </w:r>
            <w:r w:rsidRPr="00011066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o privremenoj zabrani izvođenja radova tijekom 2022. godine</w:t>
            </w:r>
          </w:p>
        </w:tc>
      </w:tr>
      <w:tr w:rsidR="005465A4" w14:paraId="19519025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CA2CB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1B9E0C7B" w14:textId="226EDE61" w:rsidR="005465A4" w:rsidRDefault="005465A4" w:rsidP="00011066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Upravni odjel za </w:t>
            </w:r>
            <w:r w:rsidR="00011066">
              <w:rPr>
                <w:rFonts w:ascii="Arial Narrow" w:hAnsi="Arial Narrow"/>
                <w:sz w:val="20"/>
                <w:szCs w:val="20"/>
                <w:lang w:eastAsia="zh-CN"/>
              </w:rPr>
              <w:t>prostorno uređenje, zaštitu okoliša i izdavanje akata za gradnju</w:t>
            </w:r>
          </w:p>
        </w:tc>
      </w:tr>
      <w:tr w:rsidR="005465A4" w14:paraId="2F309695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39D87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308F25D3" w14:textId="143C5F15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011066">
              <w:rPr>
                <w:rFonts w:ascii="Arial Narrow" w:hAnsi="Arial Narrow"/>
                <w:sz w:val="20"/>
                <w:szCs w:val="20"/>
                <w:lang w:eastAsia="zh-CN"/>
              </w:rPr>
              <w:t>0</w:t>
            </w:r>
            <w:r w:rsidR="00E657A7">
              <w:rPr>
                <w:rFonts w:ascii="Arial Narrow" w:hAnsi="Arial Narrow"/>
                <w:sz w:val="20"/>
                <w:szCs w:val="20"/>
                <w:lang w:eastAsia="zh-CN"/>
              </w:rPr>
              <w:t>3</w:t>
            </w:r>
            <w:r w:rsidR="00011066">
              <w:rPr>
                <w:rFonts w:ascii="Arial Narrow" w:hAnsi="Arial Narrow"/>
                <w:sz w:val="20"/>
                <w:szCs w:val="20"/>
                <w:lang w:eastAsia="zh-CN"/>
              </w:rPr>
              <w:t>. rujna</w:t>
            </w:r>
            <w:r w:rsidR="000A1415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2021.</w:t>
            </w:r>
          </w:p>
          <w:p w14:paraId="7EAAEB10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8B5BA" w14:textId="58F5866C" w:rsidR="005465A4" w:rsidRDefault="005465A4" w:rsidP="00FF23A8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Završetak savjetovanja: </w:t>
            </w:r>
            <w:r w:rsidR="00036B10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0</w:t>
            </w:r>
            <w:r w:rsidR="00FF23A8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4</w:t>
            </w:r>
            <w:r w:rsidR="00036B10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. listopad</w:t>
            </w:r>
            <w:r w:rsidR="000A1415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 xml:space="preserve"> 2021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  <w:bookmarkStart w:id="0" w:name="_GoBack"/>
        <w:bookmarkEnd w:id="0"/>
      </w:tr>
      <w:tr w:rsidR="005465A4" w14:paraId="4156E01B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DAF43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06099514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8DDEF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B8D08FF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0542F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69E4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67ACB5A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F0F2D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62AF5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984C59E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80712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43367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28A6018" w14:textId="77777777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E1804" w14:textId="77777777"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C0E39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7CB48A1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56C2F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41D78" w14:textId="77777777" w:rsidR="00E91333" w:rsidRDefault="00E91333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68AAA0C3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E1FA1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46D8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67E0438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63FF0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D7FE" w14:textId="77777777" w:rsidR="00E91333" w:rsidRDefault="00E91333" w:rsidP="00D33C7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55F53ABB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47CC3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302F5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49E70B4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B0DF2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Popunjeni obrazac s prilogom potrebno je dostaviti zaključno</w:t>
            </w:r>
            <w:r w:rsidR="00E56E44">
              <w:rPr>
                <w:rFonts w:ascii="Arial Narrow" w:hAnsi="Arial Narrow"/>
                <w:sz w:val="20"/>
                <w:szCs w:val="20"/>
                <w:lang w:eastAsia="zh-CN"/>
              </w:rPr>
              <w:t>/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do zadnjeg dana predmetnog savjetovanja na adresu elektronske pošte: </w:t>
            </w:r>
            <w:hyperlink r:id="rId4" w:history="1">
              <w:r w:rsidR="000A3702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</w:t>
              </w:r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pročelnica UO za poslove Gradonačelnika, Gradskog vijeća i opće poslove. </w:t>
            </w:r>
          </w:p>
          <w:p w14:paraId="5DB2D9F9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14:paraId="3161163A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7D56AE16" w14:textId="77777777"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A4"/>
    <w:rsid w:val="00011066"/>
    <w:rsid w:val="00036B10"/>
    <w:rsid w:val="000618A7"/>
    <w:rsid w:val="000A1415"/>
    <w:rsid w:val="000A3702"/>
    <w:rsid w:val="00247970"/>
    <w:rsid w:val="002B4EBD"/>
    <w:rsid w:val="005465A4"/>
    <w:rsid w:val="0058311D"/>
    <w:rsid w:val="0072612E"/>
    <w:rsid w:val="00A46186"/>
    <w:rsid w:val="00B971E2"/>
    <w:rsid w:val="00C50DE1"/>
    <w:rsid w:val="00CF6A63"/>
    <w:rsid w:val="00D33C74"/>
    <w:rsid w:val="00E56E44"/>
    <w:rsid w:val="00E657A7"/>
    <w:rsid w:val="00E70743"/>
    <w:rsid w:val="00E91333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9E9B"/>
  <w15:chartTrackingRefBased/>
  <w15:docId w15:val="{3A2880F6-0A90-4CE9-B074-264680EB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mina.mr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Celija</dc:creator>
  <cp:keywords/>
  <dc:description/>
  <cp:lastModifiedBy>Anamarija Lukšić</cp:lastModifiedBy>
  <cp:revision>5</cp:revision>
  <dcterms:created xsi:type="dcterms:W3CDTF">2021-02-10T09:32:00Z</dcterms:created>
  <dcterms:modified xsi:type="dcterms:W3CDTF">2021-09-02T13:42:00Z</dcterms:modified>
</cp:coreProperties>
</file>